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tbl>
      <w:tblPr>
        <w:tblW w:w="9976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8"/>
        <w:gridCol w:w="4987"/>
      </w:tblGrid>
      <w:tr>
        <w:trPr/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hyperlink r:id="rId5">
        <w:r>
          <w:rPr>
            <w:b/>
            <w:sz w:val="22"/>
            <w:szCs w:val="22"/>
          </w:rPr>
          <w:t>ЗАЯВКА</w:t>
        </w:r>
      </w:hyperlink>
    </w:p>
    <w:p>
      <w:pPr>
        <w:pStyle w:val="Normal"/>
        <w:jc w:val="center"/>
        <w:rPr/>
      </w:pPr>
      <w:hyperlink r:id="rId6">
        <w:r>
          <w:rPr>
            <w:b/>
            <w:sz w:val="22"/>
            <w:szCs w:val="22"/>
          </w:rPr>
          <w:t>НА СЕМИНАР «</w:t>
        </w:r>
        <w:r>
          <w:rPr>
            <w:b/>
            <w:bCs/>
            <w:sz w:val="22"/>
            <w:szCs w:val="22"/>
            <w:lang w:val="ru-RU"/>
          </w:rPr>
          <w:t>ГЕОДЕЗИЧЕСКИЕ РАБОТЫ В СТРОИТЕЛЬСТВЕ</w:t>
        </w:r>
        <w:r>
          <w:rPr>
            <w:b/>
            <w:sz w:val="22"/>
            <w:szCs w:val="22"/>
          </w:rPr>
          <w:t>»</w:t>
        </w:r>
      </w:hyperlink>
    </w:p>
    <w:p>
      <w:pPr>
        <w:pStyle w:val="Normal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/>
      </w:r>
    </w:p>
    <w:tbl>
      <w:tblPr>
        <w:tblW w:w="10434" w:type="dxa"/>
        <w:jc w:val="left"/>
        <w:tblInd w:w="-168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75"/>
        <w:gridCol w:w="867"/>
        <w:gridCol w:w="1353"/>
        <w:gridCol w:w="46"/>
        <w:gridCol w:w="465"/>
        <w:gridCol w:w="569"/>
        <w:gridCol w:w="312"/>
        <w:gridCol w:w="1803"/>
        <w:gridCol w:w="536"/>
        <w:gridCol w:w="378"/>
        <w:gridCol w:w="1041"/>
        <w:gridCol w:w="2388"/>
      </w:tblGrid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7">
              <w:r>
                <w:rPr>
                  <w:rFonts w:cs="Cambria" w:ascii="Cambria" w:hAnsi="Cambria"/>
                  <w:b/>
                  <w:bCs/>
                </w:rPr>
                <w:t>1</w:t>
              </w:r>
            </w:hyperlink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hyperlink r:id="rId8">
              <w:r>
                <w:rPr>
                  <w:rFonts w:cs="Cambria" w:ascii="Cambria" w:hAnsi="Cambria"/>
                  <w:b/>
                  <w:bCs/>
                </w:rPr>
                <w:t>Наименование организации</w:t>
              </w:r>
            </w:hyperlink>
          </w:p>
        </w:tc>
        <w:tc>
          <w:tcPr>
            <w:tcW w:w="7538" w:type="dxa"/>
            <w:gridSpan w:val="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9">
              <w:r>
                <w:rPr>
                  <w:rFonts w:cs="Cambria" w:ascii="Cambria" w:hAnsi="Cambria"/>
                  <w:b/>
                  <w:bCs/>
                </w:rPr>
                <w:t>2</w:t>
              </w:r>
            </w:hyperlink>
          </w:p>
        </w:tc>
        <w:tc>
          <w:tcPr>
            <w:tcW w:w="3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0">
              <w:r>
                <w:rPr/>
                <w:t>БИН / ИИН</w:t>
              </w:r>
            </w:hyperlink>
          </w:p>
        </w:tc>
        <w:tc>
          <w:tcPr>
            <w:tcW w:w="6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1">
              <w:r>
                <w:rPr>
                  <w:rFonts w:cs="Cambria" w:ascii="Cambria" w:hAnsi="Cambria"/>
                  <w:b/>
                  <w:bCs/>
                </w:rPr>
                <w:t>3</w:t>
              </w:r>
            </w:hyperlink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2">
              <w:r>
                <w:rPr/>
                <w:t>Адрес</w:t>
              </w:r>
            </w:hyperlink>
          </w:p>
        </w:tc>
        <w:tc>
          <w:tcPr>
            <w:tcW w:w="88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3">
              <w:r>
                <w:rPr>
                  <w:rFonts w:cs="Cambria" w:ascii="Cambria" w:hAnsi="Cambria"/>
                  <w:b/>
                  <w:bCs/>
                </w:rPr>
                <w:t>4</w:t>
              </w:r>
            </w:hyperlink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4">
              <w:r>
                <w:rPr/>
                <w:t>ИИК</w:t>
              </w:r>
            </w:hyperlink>
          </w:p>
        </w:tc>
        <w:tc>
          <w:tcPr>
            <w:tcW w:w="1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5">
              <w:r>
                <w:rPr/>
                <w:t>БИК</w:t>
              </w:r>
            </w:hyperlink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6">
              <w:r>
                <w:rPr/>
                <w:t>Банк</w:t>
              </w:r>
            </w:hyperlink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7">
              <w:r>
                <w:rPr>
                  <w:rFonts w:cs="Cambria" w:ascii="Cambria" w:hAnsi="Cambria"/>
                  <w:b/>
                  <w:bCs/>
                </w:rPr>
                <w:t>5</w:t>
              </w:r>
            </w:hyperlink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8">
              <w:r>
                <w:rPr/>
                <w:t>Вид деятельности</w:t>
              </w:r>
            </w:hyperlink>
          </w:p>
        </w:tc>
        <w:tc>
          <w:tcPr>
            <w:tcW w:w="74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9">
              <w:r>
                <w:rPr>
                  <w:rFonts w:cs="Cambria" w:ascii="Cambria" w:hAnsi="Cambria"/>
                  <w:b/>
                  <w:bCs/>
                </w:rPr>
                <w:t>6</w:t>
              </w:r>
            </w:hyperlink>
          </w:p>
        </w:tc>
        <w:tc>
          <w:tcPr>
            <w:tcW w:w="2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0">
              <w:r>
                <w:rPr/>
                <w:t>Штатная численность</w:t>
              </w:r>
            </w:hyperlink>
          </w:p>
        </w:tc>
        <w:tc>
          <w:tcPr>
            <w:tcW w:w="70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1">
              <w:r>
                <w:rPr>
                  <w:rFonts w:cs="Cambria" w:ascii="Cambria" w:hAnsi="Cambria"/>
                  <w:b/>
                  <w:bCs/>
                </w:rPr>
                <w:t>7</w:t>
              </w:r>
            </w:hyperlink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2">
              <w:r>
                <w:rPr/>
                <w:t>ФИО руководителя полностью</w:t>
              </w:r>
            </w:hyperlink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3">
              <w:r>
                <w:rPr/>
                <w:t>Должность</w:t>
              </w:r>
            </w:hyperlink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4">
              <w:r>
                <w:rPr>
                  <w:rFonts w:cs="Cambria" w:ascii="Cambria" w:hAnsi="Cambria"/>
                  <w:b/>
                  <w:bCs/>
                </w:rPr>
                <w:t>8</w:t>
              </w:r>
            </w:hyperlink>
          </w:p>
        </w:tc>
        <w:tc>
          <w:tcPr>
            <w:tcW w:w="3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5">
              <w:r>
                <w:rPr/>
                <w:t>Конт. тел. / факс</w:t>
              </w:r>
            </w:hyperlink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6">
              <w:r>
                <w:rPr/>
                <w:t>E-mail</w:t>
              </w:r>
            </w:hyperlink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7">
              <w:r>
                <w:rPr>
                  <w:rFonts w:cs="Cambria" w:ascii="Cambria" w:hAnsi="Cambria"/>
                  <w:b/>
                  <w:bCs/>
                </w:rPr>
                <w:t>9</w:t>
              </w:r>
            </w:hyperlink>
          </w:p>
        </w:tc>
        <w:tc>
          <w:tcPr>
            <w:tcW w:w="3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8">
              <w:r>
                <w:rPr/>
                <w:t>Контактное лицо</w:t>
              </w:r>
            </w:hyperlink>
          </w:p>
        </w:tc>
        <w:tc>
          <w:tcPr>
            <w:tcW w:w="6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426"/>
        <w:jc w:val="both"/>
        <w:rPr/>
      </w:pPr>
      <w:hyperlink r:id="rId29">
        <w:r>
          <w:rPr/>
          <w:t>Список специалистов, проходящих обучение и аттестацию:</w:t>
        </w:r>
      </w:hyperlink>
    </w:p>
    <w:p>
      <w:pPr>
        <w:pStyle w:val="Normal"/>
        <w:jc w:val="both"/>
        <w:rPr>
          <w:sz w:val="4"/>
          <w:szCs w:val="4"/>
        </w:rPr>
      </w:pPr>
      <w:r>
        <w:rPr/>
      </w:r>
    </w:p>
    <w:tbl>
      <w:tblPr>
        <w:tblW w:w="1032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3714"/>
        <w:gridCol w:w="2160"/>
        <w:gridCol w:w="2202"/>
        <w:gridCol w:w="1818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0">
              <w:r>
                <w:rPr>
                  <w:b/>
                </w:rPr>
                <w:t>№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1">
              <w:r>
                <w:rPr>
                  <w:b/>
                </w:rPr>
                <w:t>Фамилия, имя, отчество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32">
              <w:r>
                <w:rPr>
                  <w:b/>
                </w:rPr>
                <w:t>Обучаемого (</w:t>
              </w:r>
              <w:r>
                <w:rPr>
                  <w:b/>
                  <w:lang w:val="kk-KZ"/>
                </w:rPr>
                <w:t>полность</w:t>
              </w:r>
              <w:r>
                <w:rPr>
                  <w:b/>
                </w:rPr>
                <w:t>)</w:t>
              </w:r>
            </w:hyperlink>
            <w:r>
              <w:rPr>
                <w:b/>
                <w:lang w:val="kk-KZ"/>
              </w:rPr>
              <w:t xml:space="preserve">; </w:t>
            </w:r>
            <w:r>
              <w:rPr>
                <w:b/>
                <w:lang w:val="ru-RU"/>
              </w:rPr>
              <w:t>дата, месяц, год рождения. Персональная электронная почта.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3">
              <w:r>
                <w:rPr>
                  <w:b/>
                </w:rPr>
                <w:t>Занимаемая должность</w:t>
              </w:r>
            </w:hyperlink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4">
              <w:r>
                <w:rPr>
                  <w:b/>
                </w:rPr>
                <w:t>Образование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hyperlink r:id="rId35">
              <w:r>
                <w:rPr>
                  <w:b/>
                  <w:sz w:val="24"/>
                  <w:szCs w:val="24"/>
                </w:rPr>
                <w:t>Примечание</w:t>
              </w:r>
            </w:hyperlink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6">
              <w:r>
                <w:rPr/>
                <w:t>1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7">
              <w:r>
                <w:rPr/>
                <w:t>2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8">
              <w:r>
                <w:rPr/>
                <w:t>3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9">
              <w:r>
                <w:rPr/>
                <w:t>4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/>
                <w:t>5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41">
        <w:r>
          <w:rPr/>
          <w:t xml:space="preserve">* С приложением копии удостоверения личности обучаемого и копией диплома о высшем образовании </w:t>
        </w:r>
        <w:r>
          <w:rPr>
            <w:lang w:val="en-US"/>
          </w:rPr>
          <w:t xml:space="preserve">( </w:t>
        </w:r>
        <w:r>
          <w:rPr>
            <w:lang w:val="ru-RU"/>
          </w:rPr>
          <w:t>в области строительства).</w:t>
        </w:r>
      </w:hyperlink>
    </w:p>
    <w:p>
      <w:pPr>
        <w:pStyle w:val="Normal"/>
        <w:ind w:left="0" w:right="0" w:firstLine="426"/>
        <w:jc w:val="both"/>
        <w:rPr/>
      </w:pPr>
      <w:r>
        <w:rPr/>
        <w:t xml:space="preserve"> </w:t>
      </w:r>
    </w:p>
    <w:p>
      <w:pPr>
        <w:pStyle w:val="Normal"/>
        <w:ind w:left="0" w:right="0" w:firstLine="426"/>
        <w:jc w:val="both"/>
        <w:rPr/>
      </w:pPr>
      <w:hyperlink r:id="rId42">
        <w:r>
          <w:rPr/>
          <w:t>Примечание:</w:t>
        </w:r>
      </w:hyperlink>
    </w:p>
    <w:p>
      <w:pPr>
        <w:pStyle w:val="Normal"/>
        <w:jc w:val="both"/>
        <w:rPr/>
      </w:pPr>
      <w:hyperlink r:id="rId43">
        <w:r>
          <w:rPr/>
          <w:t>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Style18"/>
        <w:bidi w:val="0"/>
        <w:spacing w:before="0" w:after="0"/>
        <w:jc w:val="both"/>
        <w:rPr/>
      </w:pPr>
      <w:r>
        <w:rPr/>
      </w:r>
    </w:p>
    <w:p>
      <w:pPr>
        <w:pStyle w:val="Style18"/>
        <w:bidi w:val="0"/>
        <w:spacing w:before="0" w:after="0"/>
        <w:jc w:val="both"/>
        <w:rPr>
          <w:sz w:val="22"/>
          <w:szCs w:val="22"/>
        </w:rPr>
      </w:pPr>
      <w:hyperlink r:id="rId44">
        <w:r>
          <w:rPr>
            <w:sz w:val="22"/>
            <w:szCs w:val="22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Normal"/>
        <w:jc w:val="both"/>
        <w:rPr>
          <w:sz w:val="22"/>
          <w:szCs w:val="22"/>
        </w:rPr>
      </w:pPr>
      <w:hyperlink r:id="rId45">
        <w:r>
          <w:rPr>
            <w:sz w:val="22"/>
            <w:szCs w:val="22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hyperlink r:id="rId46">
        <w:r>
          <w:rPr>
            <w:b/>
          </w:rPr>
          <w:t>Дата ___________________________                                             ___________________________</w:t>
        </w:r>
      </w:hyperlink>
    </w:p>
    <w:p>
      <w:pPr>
        <w:pStyle w:val="Normal"/>
        <w:ind w:left="0" w:right="0" w:firstLine="540"/>
        <w:jc w:val="center"/>
        <w:rPr/>
      </w:pPr>
      <w:hyperlink r:id="rId47">
        <w:r>
          <w:rPr>
            <w:b/>
            <w:sz w:val="20"/>
            <w:szCs w:val="20"/>
          </w:rPr>
          <w:t xml:space="preserve">                                                                                                            </w:t>
        </w:r>
        <w:r>
          <w:rPr>
            <w:b/>
            <w:sz w:val="20"/>
            <w:szCs w:val="20"/>
          </w:rPr>
          <w:t>подпись, печать</w:t>
        </w:r>
      </w:hyperlink>
    </w:p>
    <w:p>
      <w:pPr>
        <w:pStyle w:val="Normal"/>
        <w:ind w:left="0" w:right="0" w:firstLine="540"/>
        <w:jc w:val="center"/>
        <w:rPr>
          <w:b/>
          <w:b/>
          <w:sz w:val="20"/>
          <w:szCs w:val="20"/>
        </w:rPr>
      </w:pPr>
      <w:hyperlink r:id="rId48">
        <w:r>
          <w:rPr>
            <w:b/>
            <w:sz w:val="20"/>
            <w:szCs w:val="20"/>
          </w:rPr>
          <w:t xml:space="preserve">                                                                             </w:t>
        </w:r>
      </w:hyperlink>
    </w:p>
    <w:sectPr>
      <w:type w:val="nextPage"/>
      <w:pgSz w:w="11906" w:h="16838"/>
      <w:pgMar w:left="1080" w:right="850" w:header="0" w:top="540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LibreOffice/7.1.2.2$Windows_X86_64 LibreOffice_project/8a45595d069ef5570103caea1b71cc9d82b2aae4</Application>
  <AppVersion>15.0000</AppVersion>
  <Pages>2</Pages>
  <Words>183</Words>
  <Characters>1203</Characters>
  <CharactersWithSpaces>1567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2023-05-22T09:23:38Z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